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1B1A5B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46341A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09 de Dezembro</w:t>
      </w:r>
      <w:r w:rsidR="003A649B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0A4A1E" w:rsidRPr="006D1866" w:rsidRDefault="000A4A1E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0A4A1E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ATESTADO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0939" w:rsidRDefault="00100939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F74" w:rsidRDefault="00914F74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Atesto para os devidos fins, que a empresa FUNDAÇÃO EDUCACIONAL DE CARAT</w:t>
      </w:r>
      <w:r w:rsidR="00032B6C">
        <w:rPr>
          <w:rFonts w:ascii="Times New Roman" w:hAnsi="Times New Roman" w:cs="Times New Roman"/>
          <w:sz w:val="24"/>
          <w:szCs w:val="24"/>
        </w:rPr>
        <w:t>INGA – FUNEC, portadora do CNPJ</w:t>
      </w:r>
      <w:r>
        <w:rPr>
          <w:rFonts w:ascii="Times New Roman" w:hAnsi="Times New Roman" w:cs="Times New Roman"/>
          <w:sz w:val="24"/>
          <w:szCs w:val="24"/>
        </w:rPr>
        <w:t xml:space="preserve">: 19.325.547/0001-95, </w:t>
      </w:r>
      <w:r w:rsidR="00095130">
        <w:rPr>
          <w:rFonts w:ascii="Times New Roman" w:hAnsi="Times New Roman" w:cs="Times New Roman"/>
          <w:sz w:val="24"/>
          <w:szCs w:val="24"/>
        </w:rPr>
        <w:t>prestou</w:t>
      </w:r>
      <w:r w:rsidR="00D63EC6">
        <w:rPr>
          <w:rFonts w:ascii="Times New Roman" w:hAnsi="Times New Roman" w:cs="Times New Roman"/>
          <w:sz w:val="24"/>
          <w:szCs w:val="24"/>
        </w:rPr>
        <w:t xml:space="preserve"> os serviços de RELATÓRIO DA PROSPECTIVA ESTRATÉGICA</w:t>
      </w:r>
      <w:r w:rsidR="00814BCD">
        <w:rPr>
          <w:rFonts w:ascii="Times New Roman" w:hAnsi="Times New Roman" w:cs="Times New Roman"/>
          <w:sz w:val="24"/>
          <w:szCs w:val="24"/>
        </w:rPr>
        <w:t xml:space="preserve"> DO PLANO MUNICIPAL DE SANEAMENTO BÁSICO DE AIMORÉS</w:t>
      </w:r>
      <w:r w:rsidR="005852E6">
        <w:rPr>
          <w:rFonts w:ascii="Times New Roman" w:hAnsi="Times New Roman" w:cs="Times New Roman"/>
          <w:sz w:val="24"/>
          <w:szCs w:val="24"/>
        </w:rPr>
        <w:t xml:space="preserve">, </w:t>
      </w:r>
      <w:r w:rsidR="00032B6C">
        <w:rPr>
          <w:rFonts w:ascii="Times New Roman" w:hAnsi="Times New Roman" w:cs="Times New Roman"/>
          <w:sz w:val="24"/>
          <w:szCs w:val="24"/>
        </w:rPr>
        <w:t xml:space="preserve">no valor de </w:t>
      </w:r>
      <w:r>
        <w:rPr>
          <w:rFonts w:ascii="Times New Roman" w:hAnsi="Times New Roman" w:cs="Times New Roman"/>
          <w:sz w:val="24"/>
          <w:szCs w:val="24"/>
        </w:rPr>
        <w:t>R$</w:t>
      </w:r>
      <w:r w:rsidR="00D63EC6">
        <w:rPr>
          <w:rFonts w:ascii="Times New Roman" w:hAnsi="Times New Roman" w:cs="Times New Roman"/>
          <w:sz w:val="24"/>
          <w:szCs w:val="24"/>
        </w:rPr>
        <w:t xml:space="preserve"> 30.464,00 ( Trinta Mil Quatrocentos e Sessenta</w:t>
      </w:r>
      <w:r w:rsidR="00814BCD">
        <w:rPr>
          <w:rFonts w:ascii="Times New Roman" w:hAnsi="Times New Roman" w:cs="Times New Roman"/>
          <w:sz w:val="24"/>
          <w:szCs w:val="24"/>
        </w:rPr>
        <w:t xml:space="preserve"> </w:t>
      </w:r>
      <w:r w:rsidR="00D63EC6">
        <w:rPr>
          <w:rFonts w:ascii="Times New Roman" w:hAnsi="Times New Roman" w:cs="Times New Roman"/>
          <w:sz w:val="24"/>
          <w:szCs w:val="24"/>
        </w:rPr>
        <w:t xml:space="preserve">e Quatro Reais </w:t>
      </w:r>
      <w:r w:rsidR="00032B6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confor</w:t>
      </w:r>
      <w:r w:rsidR="00032B6C">
        <w:rPr>
          <w:rFonts w:ascii="Times New Roman" w:hAnsi="Times New Roman" w:cs="Times New Roman"/>
          <w:sz w:val="24"/>
          <w:szCs w:val="24"/>
        </w:rPr>
        <w:t>me nota fisc</w:t>
      </w:r>
      <w:r w:rsidR="00814BCD">
        <w:rPr>
          <w:rFonts w:ascii="Times New Roman" w:hAnsi="Times New Roman" w:cs="Times New Roman"/>
          <w:sz w:val="24"/>
          <w:szCs w:val="24"/>
        </w:rPr>
        <w:t>al de serviço nº 10</w:t>
      </w:r>
      <w:r w:rsidR="00D63EC6">
        <w:rPr>
          <w:rFonts w:ascii="Times New Roman" w:hAnsi="Times New Roman" w:cs="Times New Roman"/>
          <w:sz w:val="24"/>
          <w:szCs w:val="24"/>
        </w:rPr>
        <w:t>0027</w:t>
      </w:r>
      <w:r w:rsidR="0046341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 número de contrato: 0031/2013 e convênio  FUNASA nº 0012/2011, podendo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portanto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efetuar o pagamento ao mesmo. </w:t>
      </w:r>
    </w:p>
    <w:p w:rsidR="000A4A1E" w:rsidRDefault="000A4A1E" w:rsidP="00100939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Secretaria de Desenvolvimento Econômico/ Dep. De Meio Ambiente. </w:t>
      </w: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100939" w:rsidRDefault="00100939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BRUNO LELES CONCEIÇÃO SILVA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Dir. Dep. Meio Ambiente</w:t>
      </w: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0A4A1E" w:rsidRDefault="000A4A1E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0A4A1E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EDISON MONTARRÔYOS NASCIMENTO FILHO</w:t>
      </w:r>
    </w:p>
    <w:p w:rsidR="00100939" w:rsidRDefault="00100939" w:rsidP="000A4A1E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Secretario De Desenvolvimento Econômico</w:t>
      </w:r>
    </w:p>
    <w:p w:rsidR="000A4A1E" w:rsidRPr="006D1866" w:rsidRDefault="000A4A1E" w:rsidP="00914F74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sectPr w:rsidR="000A4A1E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A5B" w:rsidRDefault="001B1A5B" w:rsidP="001E7DA2">
      <w:pPr>
        <w:spacing w:after="0" w:line="240" w:lineRule="auto"/>
      </w:pPr>
      <w:r>
        <w:separator/>
      </w:r>
    </w:p>
  </w:endnote>
  <w:endnote w:type="continuationSeparator" w:id="0">
    <w:p w:rsidR="001B1A5B" w:rsidRDefault="001B1A5B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</w:t>
    </w:r>
    <w:proofErr w:type="spellStart"/>
    <w:r w:rsidRPr="00F15AF2">
      <w:rPr>
        <w:rFonts w:asciiTheme="majorHAnsi" w:hAnsiTheme="majorHAnsi" w:cs="Arial"/>
      </w:rPr>
      <w:t>Cep</w:t>
    </w:r>
    <w:proofErr w:type="spellEnd"/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A5B" w:rsidRDefault="001B1A5B" w:rsidP="001E7DA2">
      <w:pPr>
        <w:spacing w:after="0" w:line="240" w:lineRule="auto"/>
      </w:pPr>
      <w:r>
        <w:separator/>
      </w:r>
    </w:p>
  </w:footnote>
  <w:footnote w:type="continuationSeparator" w:id="0">
    <w:p w:rsidR="001B1A5B" w:rsidRDefault="001B1A5B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3A5F0C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3554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32B6C"/>
    <w:rsid w:val="0007353B"/>
    <w:rsid w:val="0009233D"/>
    <w:rsid w:val="00095130"/>
    <w:rsid w:val="000958AA"/>
    <w:rsid w:val="000A4A1E"/>
    <w:rsid w:val="000C5BFA"/>
    <w:rsid w:val="00100939"/>
    <w:rsid w:val="001123D6"/>
    <w:rsid w:val="001B1A5B"/>
    <w:rsid w:val="001E7DA2"/>
    <w:rsid w:val="0026424B"/>
    <w:rsid w:val="002E79A7"/>
    <w:rsid w:val="00310EFE"/>
    <w:rsid w:val="00336A8F"/>
    <w:rsid w:val="00373B25"/>
    <w:rsid w:val="003A5F0C"/>
    <w:rsid w:val="003A649B"/>
    <w:rsid w:val="003C716A"/>
    <w:rsid w:val="00411EAC"/>
    <w:rsid w:val="004512CA"/>
    <w:rsid w:val="0046341A"/>
    <w:rsid w:val="00487993"/>
    <w:rsid w:val="004C5D55"/>
    <w:rsid w:val="0050319B"/>
    <w:rsid w:val="005645A3"/>
    <w:rsid w:val="00572868"/>
    <w:rsid w:val="005852E6"/>
    <w:rsid w:val="006D1866"/>
    <w:rsid w:val="00733097"/>
    <w:rsid w:val="0073664D"/>
    <w:rsid w:val="00774E7A"/>
    <w:rsid w:val="007F3E0B"/>
    <w:rsid w:val="00814BCD"/>
    <w:rsid w:val="008E79E5"/>
    <w:rsid w:val="00914F74"/>
    <w:rsid w:val="00935E95"/>
    <w:rsid w:val="00A13D10"/>
    <w:rsid w:val="00A14F44"/>
    <w:rsid w:val="00BF0186"/>
    <w:rsid w:val="00C3465B"/>
    <w:rsid w:val="00C67A4F"/>
    <w:rsid w:val="00CC3A0E"/>
    <w:rsid w:val="00D63EC6"/>
    <w:rsid w:val="00DC62C6"/>
    <w:rsid w:val="00DE4E6D"/>
    <w:rsid w:val="00E33A2D"/>
    <w:rsid w:val="00E92517"/>
    <w:rsid w:val="00F15AF2"/>
    <w:rsid w:val="00F92035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9A8D7-B3D1-4915-B549-A484CB0B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128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15</cp:revision>
  <cp:lastPrinted>2013-12-09T12:22:00Z</cp:lastPrinted>
  <dcterms:created xsi:type="dcterms:W3CDTF">2013-01-11T11:42:00Z</dcterms:created>
  <dcterms:modified xsi:type="dcterms:W3CDTF">2013-12-09T12:36:00Z</dcterms:modified>
</cp:coreProperties>
</file>